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MODULO DI RICHIESTA DI PASSAGGIO DA ALTRO 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 Tutte le richieste presentate saranno valutate secondo i criteri previsti dal regolamento di Istituto. La graduatoria delle richieste accolte sarà pubblicata entro la seconda settimana di luglio)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I.S.I.S. “FLORENCE NIGHTINGALE”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 Verdi, 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8" w:lineRule="auto"/>
        <w:ind w:left="5580" w:right="0" w:firstLine="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31033 CASTELFRANCO VENETO (TV)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COGNOME E NOME DEL GENITORE: 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N° DI TELEFONO _____________________________ / CELLULARE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MAIL: 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COGNOME E NOME DELLO STUDENTE: 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DI NASCITA: 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COMUNE DI RESIDENZA: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 FREQUENTATO: 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FREQUENTATA E INDIRIZZO DI STUDIO: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LINGUE STRANIERE STUDIATE: 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ESITO SCRUTINIO FINALE ISTITUTO DI PROVENIENZA: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0"/>
        </w:tabs>
        <w:spacing w:after="0" w:before="0" w:line="240" w:lineRule="auto"/>
        <w:ind w:left="980" w:right="0" w:hanging="436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ammesso alla classe successiva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0"/>
        </w:tabs>
        <w:spacing w:after="0" w:before="0" w:line="214" w:lineRule="auto"/>
        <w:ind w:left="980" w:right="0" w:hanging="436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ammesso alla classe successiva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0"/>
        </w:tabs>
        <w:spacing w:after="0" w:before="0" w:line="215" w:lineRule="auto"/>
        <w:ind w:left="980" w:right="0" w:hanging="436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giudizio sospeso con debito in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RICHIESTO: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4"/>
        </w:tabs>
        <w:spacing w:after="0" w:before="0" w:line="204" w:lineRule="auto"/>
        <w:ind w:left="500" w:right="2340" w:firstLine="7.999999999999972"/>
        <w:jc w:val="both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professionale servizi socio-sanitari (2^ lingua straniera: FRANCESE)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professionale servizi socio-sanitari (2^ lingua straniera: SPAGNOLO)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liceo delle scienze umane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4" w:lineRule="auto"/>
        <w:ind w:left="50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liceo delle scienze umane opzione economico sociale (2^ lingua straniera: FRANCESE)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4" w:lineRule="auto"/>
        <w:ind w:left="50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liceo delle scienze umane opzione economico sociale (2^ lingua straniera: TEDESCO)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RICHIESTA: 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0" w:orient="portrait"/>
          <w:pgMar w:bottom="308" w:top="674" w:left="740" w:right="746" w:header="0" w:footer="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3007995</wp:posOffset>
            </wp:positionH>
            <wp:positionV relativeFrom="paragraph">
              <wp:posOffset>295910</wp:posOffset>
            </wp:positionV>
            <wp:extent cx="401955" cy="290195"/>
            <wp:effectExtent b="0" l="0" r="0" t="0"/>
            <wp:wrapNone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290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3890009</wp:posOffset>
            </wp:positionH>
            <wp:positionV relativeFrom="paragraph">
              <wp:posOffset>306705</wp:posOffset>
            </wp:positionV>
            <wp:extent cx="444500" cy="25781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78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ALUNNO CON DISABILITÀ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 CON DSA</w:t>
      </w: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-128269</wp:posOffset>
            </wp:positionH>
            <wp:positionV relativeFrom="paragraph">
              <wp:posOffset>165735</wp:posOffset>
            </wp:positionV>
            <wp:extent cx="401955" cy="274320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274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764540</wp:posOffset>
            </wp:positionH>
            <wp:positionV relativeFrom="paragraph">
              <wp:posOffset>176530</wp:posOffset>
            </wp:positionV>
            <wp:extent cx="444500" cy="252730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2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0" w:orient="portrait"/>
          <w:pgMar w:bottom="308" w:top="674" w:left="740" w:right="746" w:header="0" w:footer="0"/>
          <w:cols w:equalWidth="0" w:num="2">
            <w:col w:space="720" w:w="4847"/>
            <w:col w:space="0" w:w="484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NOTE: 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sectPr>
      <w:type w:val="continuous"/>
      <w:pgSz w:h="16838" w:w="11900" w:orient="portrait"/>
      <w:pgMar w:bottom="308" w:top="674" w:left="740" w:right="746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5"/>
      <w:numFmt w:val="lowerLetter"/>
      <w:lvlText w:val="%1"/>
      <w:lvlJc w:val="left"/>
      <w:pPr>
        <w:ind w:left="0" w:firstLine="0"/>
      </w:pPr>
      <w:rPr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5"/>
      <w:numFmt w:val="lowerLetter"/>
      <w:lvlText w:val="%1"/>
      <w:lvlJc w:val="left"/>
      <w:pPr>
        <w:ind w:left="0" w:firstLine="0"/>
      </w:pPr>
      <w:rPr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>
    <w:lvl w:ilvl="0">
      <w:start w:val="15"/>
      <w:numFmt w:val="lowerLetter"/>
      <w:lvlText w:val="%1"/>
      <w:lvlJc w:val="left"/>
      <w:pPr>
        <w:ind w:left="0" w:firstLine="0"/>
      </w:pPr>
      <w:rPr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">
    <w:lvl w:ilvl="0">
      <w:start w:val="15"/>
      <w:numFmt w:val="lowerLetter"/>
      <w:lvlText w:val="%1"/>
      <w:lvlJc w:val="left"/>
      <w:pPr>
        <w:ind w:left="0" w:firstLine="0"/>
      </w:pPr>
      <w:rPr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yNHirO5jtQDDYPSiuQamAXxfQ==">CgMxLjA4AHIhMUkxWWpyUkkxaktLTjRZaFpjVWV0cldCNXAtRHI4Y3VE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2021-06-28T08:05:00Z</dcterms:created>
  <dc:creator>Windows User</dc:creator>
</cp:coreProperties>
</file>